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DDA" w:rsidRDefault="009A1DDA">
      <w:pPr>
        <w:pStyle w:val="PlainText"/>
        <w:rPr>
          <w:rFonts w:ascii="Arial" w:eastAsia="MS Mincho" w:hAnsi="Arial" w:cs="Arial"/>
          <w:b/>
          <w:sz w:val="24"/>
        </w:rPr>
      </w:pPr>
    </w:p>
    <w:p w:rsidR="008E3666" w:rsidRDefault="00B86074">
      <w:pPr>
        <w:pStyle w:val="PlainText"/>
        <w:rPr>
          <w:rFonts w:ascii="Arial" w:eastAsia="MS Mincho" w:hAnsi="Arial" w:cs="Arial"/>
          <w:sz w:val="24"/>
        </w:rPr>
      </w:pPr>
      <w:r w:rsidRPr="008E3666">
        <w:rPr>
          <w:rFonts w:ascii="Arial" w:eastAsia="MS Mincho" w:hAnsi="Arial" w:cs="Arial"/>
          <w:b/>
          <w:sz w:val="24"/>
        </w:rPr>
        <w:t>Sponsoring Organization</w:t>
      </w:r>
      <w:r>
        <w:rPr>
          <w:rFonts w:ascii="Arial" w:eastAsia="MS Mincho" w:hAnsi="Arial" w:cs="Arial"/>
          <w:sz w:val="24"/>
        </w:rPr>
        <w:t xml:space="preserve">: </w:t>
      </w:r>
      <w:r w:rsidR="008E3666">
        <w:rPr>
          <w:rFonts w:ascii="Arial" w:eastAsia="MS Mincho" w:hAnsi="Arial" w:cs="Arial"/>
          <w:sz w:val="24"/>
        </w:rPr>
        <w:t>Green Valley R&amp;P Club</w:t>
      </w:r>
      <w:r>
        <w:rPr>
          <w:rFonts w:ascii="Arial" w:eastAsia="MS Mincho" w:hAnsi="Arial" w:cs="Arial"/>
          <w:sz w:val="24"/>
        </w:rPr>
        <w:t xml:space="preserve">  </w:t>
      </w:r>
    </w:p>
    <w:p w:rsidR="00B86074" w:rsidRDefault="00B86074">
      <w:pPr>
        <w:pStyle w:val="PlainText"/>
        <w:rPr>
          <w:rFonts w:ascii="Arial" w:eastAsia="MS Mincho" w:hAnsi="Arial" w:cs="Arial"/>
          <w:sz w:val="24"/>
        </w:rPr>
      </w:pPr>
      <w:r w:rsidRPr="008E3666">
        <w:rPr>
          <w:rFonts w:ascii="Arial" w:eastAsia="MS Mincho" w:hAnsi="Arial" w:cs="Arial"/>
          <w:b/>
          <w:sz w:val="24"/>
        </w:rPr>
        <w:t>Location of Match</w:t>
      </w:r>
      <w:r>
        <w:rPr>
          <w:rFonts w:ascii="Arial" w:eastAsia="MS Mincho" w:hAnsi="Arial" w:cs="Arial"/>
          <w:sz w:val="24"/>
        </w:rPr>
        <w:t xml:space="preserve">: Green Valley R&amp;P Club, </w:t>
      </w:r>
      <w:r w:rsidR="008E3666">
        <w:rPr>
          <w:rFonts w:ascii="Arial" w:eastAsia="MS Mincho" w:hAnsi="Arial" w:cs="Arial"/>
          <w:sz w:val="24"/>
        </w:rPr>
        <w:t>4900 N Wyatt Lane, Columbia, Missouri.</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sidRPr="008E3666">
        <w:rPr>
          <w:rFonts w:ascii="Arial" w:eastAsia="MS Mincho" w:hAnsi="Arial" w:cs="Arial"/>
          <w:b/>
          <w:sz w:val="24"/>
        </w:rPr>
        <w:t>Competition Open to</w:t>
      </w:r>
      <w:r>
        <w:rPr>
          <w:rFonts w:ascii="Arial" w:eastAsia="MS Mincho" w:hAnsi="Arial" w:cs="Arial"/>
          <w:sz w:val="24"/>
        </w:rPr>
        <w:t xml:space="preserve">: All </w:t>
      </w:r>
      <w:smartTag w:uri="urn:schemas-microsoft-com:office:smarttags" w:element="country-region">
        <w:smartTag w:uri="urn:schemas-microsoft-com:office:smarttags" w:element="place">
          <w:r>
            <w:rPr>
              <w:rFonts w:ascii="Arial" w:eastAsia="MS Mincho" w:hAnsi="Arial" w:cs="Arial"/>
              <w:sz w:val="24"/>
            </w:rPr>
            <w:t>U.S.</w:t>
          </w:r>
        </w:smartTag>
      </w:smartTag>
      <w:r>
        <w:rPr>
          <w:rFonts w:ascii="Arial" w:eastAsia="MS Mincho" w:hAnsi="Arial" w:cs="Arial"/>
          <w:sz w:val="24"/>
        </w:rPr>
        <w:t xml:space="preserve"> Citizens. Juniors must be accompanied by an adult.  </w:t>
      </w:r>
      <w:r w:rsidRPr="004D7A5C">
        <w:rPr>
          <w:rFonts w:ascii="Arial" w:eastAsia="MS Mincho" w:hAnsi="Arial" w:cs="Arial"/>
          <w:color w:val="FF0000"/>
          <w:sz w:val="24"/>
        </w:rPr>
        <w:t xml:space="preserve">NRA membership is </w:t>
      </w:r>
      <w:r w:rsidR="004D7A5C" w:rsidRPr="004D7A5C">
        <w:rPr>
          <w:rFonts w:ascii="Arial" w:eastAsia="MS Mincho" w:hAnsi="Arial" w:cs="Arial"/>
          <w:color w:val="FF0000"/>
          <w:sz w:val="24"/>
        </w:rPr>
        <w:t xml:space="preserve">no longer </w:t>
      </w:r>
      <w:r w:rsidRPr="004D7A5C">
        <w:rPr>
          <w:rFonts w:ascii="Arial" w:eastAsia="MS Mincho" w:hAnsi="Arial" w:cs="Arial"/>
          <w:color w:val="FF0000"/>
          <w:sz w:val="24"/>
        </w:rPr>
        <w:t>required</w:t>
      </w:r>
      <w:r w:rsidR="004D7A5C" w:rsidRPr="004D7A5C">
        <w:rPr>
          <w:rFonts w:ascii="Arial" w:eastAsia="MS Mincho" w:hAnsi="Arial" w:cs="Arial"/>
          <w:color w:val="FF0000"/>
          <w:sz w:val="24"/>
        </w:rPr>
        <w:t>, but recommended</w:t>
      </w:r>
      <w:r>
        <w:rPr>
          <w:rFonts w:ascii="Arial" w:eastAsia="MS Mincho" w:hAnsi="Arial" w:cs="Arial"/>
          <w:sz w:val="24"/>
        </w:rPr>
        <w:t xml:space="preserve">. </w:t>
      </w:r>
      <w:r w:rsidR="004D7A5C">
        <w:rPr>
          <w:rFonts w:ascii="Arial" w:eastAsia="MS Mincho" w:hAnsi="Arial" w:cs="Arial"/>
          <w:sz w:val="24"/>
        </w:rPr>
        <w:t xml:space="preserve"> </w:t>
      </w:r>
      <w:r>
        <w:rPr>
          <w:rFonts w:ascii="Arial" w:eastAsia="MS Mincho" w:hAnsi="Arial" w:cs="Arial"/>
          <w:sz w:val="24"/>
        </w:rPr>
        <w:t>Missouri residents must show proof of membership in the Missouri S</w:t>
      </w:r>
      <w:r w:rsidR="00AA69D5">
        <w:rPr>
          <w:rFonts w:ascii="Arial" w:eastAsia="MS Mincho" w:hAnsi="Arial" w:cs="Arial"/>
          <w:sz w:val="24"/>
        </w:rPr>
        <w:t>port Shooting Association. Sign-</w:t>
      </w:r>
      <w:r>
        <w:rPr>
          <w:rFonts w:ascii="Arial" w:eastAsia="MS Mincho" w:hAnsi="Arial" w:cs="Arial"/>
          <w:sz w:val="24"/>
        </w:rPr>
        <w:t>up</w:t>
      </w:r>
      <w:r w:rsidR="00AA69D5">
        <w:rPr>
          <w:rFonts w:ascii="Arial" w:eastAsia="MS Mincho" w:hAnsi="Arial" w:cs="Arial"/>
          <w:sz w:val="24"/>
        </w:rPr>
        <w:t>s</w:t>
      </w:r>
      <w:r>
        <w:rPr>
          <w:rFonts w:ascii="Arial" w:eastAsia="MS Mincho" w:hAnsi="Arial" w:cs="Arial"/>
          <w:sz w:val="24"/>
        </w:rPr>
        <w:t xml:space="preserve"> for </w:t>
      </w:r>
      <w:r w:rsidR="00AA69D5">
        <w:rPr>
          <w:rFonts w:ascii="Arial" w:eastAsia="MS Mincho" w:hAnsi="Arial" w:cs="Arial"/>
          <w:sz w:val="24"/>
        </w:rPr>
        <w:t xml:space="preserve">new </w:t>
      </w:r>
      <w:r>
        <w:rPr>
          <w:rFonts w:ascii="Arial" w:eastAsia="MS Mincho" w:hAnsi="Arial" w:cs="Arial"/>
          <w:sz w:val="24"/>
        </w:rPr>
        <w:t xml:space="preserve">membership </w:t>
      </w:r>
      <w:r w:rsidR="00AA69D5">
        <w:rPr>
          <w:rFonts w:ascii="Arial" w:eastAsia="MS Mincho" w:hAnsi="Arial" w:cs="Arial"/>
          <w:sz w:val="24"/>
        </w:rPr>
        <w:t xml:space="preserve">in either the NRA or MSSA </w:t>
      </w:r>
      <w:r>
        <w:rPr>
          <w:rFonts w:ascii="Arial" w:eastAsia="MS Mincho" w:hAnsi="Arial" w:cs="Arial"/>
          <w:sz w:val="24"/>
        </w:rPr>
        <w:t>will be available. Out of state residents should be members in th</w:t>
      </w:r>
      <w:r w:rsidR="007C7CE1">
        <w:rPr>
          <w:rFonts w:ascii="Arial" w:eastAsia="MS Mincho" w:hAnsi="Arial" w:cs="Arial"/>
          <w:sz w:val="24"/>
        </w:rPr>
        <w:t>eir respective Associations</w:t>
      </w:r>
      <w:r>
        <w:rPr>
          <w:rFonts w:ascii="Arial" w:eastAsia="MS Mincho" w:hAnsi="Arial" w:cs="Arial"/>
          <w:sz w:val="24"/>
        </w:rPr>
        <w:t>.</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sidRPr="00032534">
        <w:rPr>
          <w:rFonts w:ascii="Arial" w:eastAsia="MS Mincho" w:hAnsi="Arial" w:cs="Arial"/>
          <w:b/>
          <w:sz w:val="24"/>
        </w:rPr>
        <w:t>Entries</w:t>
      </w:r>
      <w:r>
        <w:rPr>
          <w:rFonts w:ascii="Arial" w:eastAsia="MS Mincho" w:hAnsi="Arial" w:cs="Arial"/>
          <w:sz w:val="24"/>
        </w:rPr>
        <w:t xml:space="preserve">: Mail to Kent M. Finlay, </w:t>
      </w:r>
      <w:smartTag w:uri="urn:schemas-microsoft-com:office:smarttags" w:element="address">
        <w:smartTag w:uri="urn:schemas-microsoft-com:office:smarttags" w:element="Street">
          <w:r>
            <w:rPr>
              <w:rFonts w:ascii="Arial" w:eastAsia="MS Mincho" w:hAnsi="Arial" w:cs="Arial"/>
              <w:sz w:val="24"/>
            </w:rPr>
            <w:t>613 S. Rollins St.</w:t>
          </w:r>
        </w:smartTag>
        <w:r>
          <w:rPr>
            <w:rFonts w:ascii="Arial" w:eastAsia="MS Mincho" w:hAnsi="Arial" w:cs="Arial"/>
            <w:sz w:val="24"/>
          </w:rPr>
          <w:t xml:space="preserve">, </w:t>
        </w:r>
        <w:smartTag w:uri="urn:schemas-microsoft-com:office:smarttags" w:element="City">
          <w:r>
            <w:rPr>
              <w:rFonts w:ascii="Arial" w:eastAsia="MS Mincho" w:hAnsi="Arial" w:cs="Arial"/>
              <w:sz w:val="24"/>
            </w:rPr>
            <w:t>Centralia</w:t>
          </w:r>
        </w:smartTag>
        <w:r>
          <w:rPr>
            <w:rFonts w:ascii="Arial" w:eastAsia="MS Mincho" w:hAnsi="Arial" w:cs="Arial"/>
            <w:sz w:val="24"/>
          </w:rPr>
          <w:t xml:space="preserve">, </w:t>
        </w:r>
        <w:smartTag w:uri="urn:schemas-microsoft-com:office:smarttags" w:element="State">
          <w:r>
            <w:rPr>
              <w:rFonts w:ascii="Arial" w:eastAsia="MS Mincho" w:hAnsi="Arial" w:cs="Arial"/>
              <w:sz w:val="24"/>
            </w:rPr>
            <w:t>Mo.</w:t>
          </w:r>
        </w:smartTag>
        <w:r>
          <w:rPr>
            <w:rFonts w:ascii="Arial" w:eastAsia="MS Mincho" w:hAnsi="Arial" w:cs="Arial"/>
            <w:sz w:val="24"/>
          </w:rPr>
          <w:t xml:space="preserve"> </w:t>
        </w:r>
        <w:smartTag w:uri="urn:schemas-microsoft-com:office:smarttags" w:element="PostalCode">
          <w:r>
            <w:rPr>
              <w:rFonts w:ascii="Arial" w:eastAsia="MS Mincho" w:hAnsi="Arial" w:cs="Arial"/>
              <w:sz w:val="24"/>
            </w:rPr>
            <w:t>65240-1639</w:t>
          </w:r>
        </w:smartTag>
      </w:smartTag>
      <w:r>
        <w:rPr>
          <w:rFonts w:ascii="Arial" w:eastAsia="MS Mincho" w:hAnsi="Arial" w:cs="Arial"/>
          <w:sz w:val="24"/>
        </w:rPr>
        <w:t xml:space="preserve"> or Call (573) 682-2853 Evenings or weekends till 10 PM. </w:t>
      </w:r>
      <w:r w:rsidR="00AA69D5">
        <w:rPr>
          <w:rFonts w:ascii="Arial" w:eastAsia="MS Mincho" w:hAnsi="Arial" w:cs="Arial"/>
          <w:sz w:val="24"/>
        </w:rPr>
        <w:t xml:space="preserve">Advance notification of entry is preferred.  </w:t>
      </w:r>
      <w:r>
        <w:rPr>
          <w:rFonts w:ascii="Arial" w:eastAsia="MS Mincho" w:hAnsi="Arial" w:cs="Arial"/>
          <w:sz w:val="24"/>
        </w:rPr>
        <w:t>Email</w:t>
      </w:r>
      <w:r w:rsidR="009A4CF3">
        <w:rPr>
          <w:rFonts w:ascii="Arial" w:eastAsia="MS Mincho" w:hAnsi="Arial" w:cs="Arial"/>
          <w:sz w:val="24"/>
        </w:rPr>
        <w:t xml:space="preserve"> notifications or </w:t>
      </w:r>
      <w:r w:rsidR="00AA69D5">
        <w:rPr>
          <w:rFonts w:ascii="Arial" w:eastAsia="MS Mincho" w:hAnsi="Arial" w:cs="Arial"/>
          <w:sz w:val="24"/>
        </w:rPr>
        <w:t>inquiries no later than Friday evening to:</w:t>
      </w:r>
      <w:r>
        <w:rPr>
          <w:rFonts w:ascii="Arial" w:eastAsia="MS Mincho" w:hAnsi="Arial" w:cs="Arial"/>
          <w:sz w:val="24"/>
        </w:rPr>
        <w:t xml:space="preserve">  </w:t>
      </w:r>
      <w:r w:rsidRPr="005B33F4">
        <w:rPr>
          <w:rFonts w:ascii="Arial" w:eastAsia="MS Mincho" w:hAnsi="Arial" w:cs="Arial"/>
          <w:color w:val="00B0F0"/>
          <w:sz w:val="24"/>
        </w:rPr>
        <w:t>finlaykm</w:t>
      </w:r>
      <w:r w:rsidR="008D3422" w:rsidRPr="005B33F4">
        <w:rPr>
          <w:rFonts w:ascii="Arial" w:eastAsia="MS Mincho" w:hAnsi="Arial" w:cs="Arial"/>
          <w:color w:val="00B0F0"/>
          <w:sz w:val="24"/>
        </w:rPr>
        <w:t>45</w:t>
      </w:r>
      <w:r w:rsidRPr="005B33F4">
        <w:rPr>
          <w:rFonts w:ascii="Arial" w:eastAsia="MS Mincho" w:hAnsi="Arial" w:cs="Arial"/>
          <w:color w:val="00B0F0"/>
          <w:sz w:val="24"/>
        </w:rPr>
        <w:t>@</w:t>
      </w:r>
      <w:r w:rsidR="00614D10">
        <w:rPr>
          <w:rFonts w:ascii="Arial" w:eastAsia="MS Mincho" w:hAnsi="Arial" w:cs="Arial"/>
          <w:color w:val="00B0F0"/>
          <w:sz w:val="24"/>
        </w:rPr>
        <w:t>charter.net</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sidRPr="00F232EB">
        <w:rPr>
          <w:rFonts w:ascii="Arial" w:eastAsia="MS Mincho" w:hAnsi="Arial" w:cs="Arial"/>
          <w:b/>
          <w:sz w:val="24"/>
        </w:rPr>
        <w:t>Entry Fee</w:t>
      </w:r>
      <w:r w:rsidR="0040272A">
        <w:rPr>
          <w:rFonts w:ascii="Arial" w:eastAsia="MS Mincho" w:hAnsi="Arial" w:cs="Arial"/>
          <w:b/>
          <w:sz w:val="24"/>
        </w:rPr>
        <w:t>s</w:t>
      </w:r>
      <w:r w:rsidR="003A3FF6">
        <w:rPr>
          <w:rFonts w:ascii="Arial" w:eastAsia="MS Mincho" w:hAnsi="Arial" w:cs="Arial"/>
          <w:sz w:val="24"/>
        </w:rPr>
        <w:t>: $25</w:t>
      </w:r>
      <w:r>
        <w:rPr>
          <w:rFonts w:ascii="Arial" w:eastAsia="MS Mincho" w:hAnsi="Arial" w:cs="Arial"/>
          <w:sz w:val="24"/>
        </w:rPr>
        <w:t xml:space="preserve">.00 </w:t>
      </w:r>
      <w:r w:rsidR="0040272A">
        <w:rPr>
          <w:rFonts w:ascii="Arial" w:eastAsia="MS Mincho" w:hAnsi="Arial" w:cs="Arial"/>
          <w:sz w:val="24"/>
        </w:rPr>
        <w:t xml:space="preserve">for the Championship Match </w:t>
      </w:r>
      <w:r>
        <w:rPr>
          <w:rFonts w:ascii="Arial" w:eastAsia="MS Mincho" w:hAnsi="Arial" w:cs="Arial"/>
          <w:sz w:val="24"/>
        </w:rPr>
        <w:t>of which a $5.50 fee is forwarded to NRA, $</w:t>
      </w:r>
      <w:r w:rsidR="00F232EB">
        <w:rPr>
          <w:rFonts w:ascii="Arial" w:eastAsia="MS Mincho" w:hAnsi="Arial" w:cs="Arial"/>
          <w:sz w:val="24"/>
        </w:rPr>
        <w:t>2</w:t>
      </w:r>
      <w:r>
        <w:rPr>
          <w:rFonts w:ascii="Arial" w:eastAsia="MS Mincho" w:hAnsi="Arial" w:cs="Arial"/>
          <w:sz w:val="24"/>
        </w:rPr>
        <w:t xml:space="preserve"> fe</w:t>
      </w:r>
      <w:r w:rsidR="00F232EB">
        <w:rPr>
          <w:rFonts w:ascii="Arial" w:eastAsia="MS Mincho" w:hAnsi="Arial" w:cs="Arial"/>
          <w:sz w:val="24"/>
        </w:rPr>
        <w:t>e to go to the M</w:t>
      </w:r>
      <w:r>
        <w:rPr>
          <w:rFonts w:ascii="Arial" w:eastAsia="MS Mincho" w:hAnsi="Arial" w:cs="Arial"/>
          <w:sz w:val="24"/>
        </w:rPr>
        <w:t xml:space="preserve">SSA. </w:t>
      </w:r>
      <w:r w:rsidR="00F232EB">
        <w:rPr>
          <w:rFonts w:ascii="Arial" w:eastAsia="MS Mincho" w:hAnsi="Arial" w:cs="Arial"/>
          <w:sz w:val="24"/>
        </w:rPr>
        <w:t xml:space="preserve"> </w:t>
      </w:r>
      <w:r>
        <w:rPr>
          <w:rFonts w:ascii="Arial" w:eastAsia="MS Mincho" w:hAnsi="Arial" w:cs="Arial"/>
          <w:sz w:val="24"/>
        </w:rPr>
        <w:t xml:space="preserve">Junior fees will be $18.00.  </w:t>
      </w:r>
      <w:r w:rsidR="00887CF9">
        <w:rPr>
          <w:rFonts w:ascii="Arial" w:eastAsia="MS Mincho" w:hAnsi="Arial" w:cs="Arial"/>
          <w:sz w:val="24"/>
        </w:rPr>
        <w:t xml:space="preserve">2-Man Team Match, $10/team.  </w:t>
      </w:r>
      <w:r w:rsidR="00AA69D5" w:rsidRPr="00AA69D5">
        <w:rPr>
          <w:rFonts w:ascii="Arial" w:eastAsia="MS Mincho" w:hAnsi="Arial" w:cs="Arial"/>
          <w:color w:val="FF0000"/>
          <w:sz w:val="24"/>
        </w:rPr>
        <w:t>Distinguished</w:t>
      </w:r>
      <w:r w:rsidRPr="00AA69D5">
        <w:rPr>
          <w:rFonts w:ascii="Arial" w:eastAsia="MS Mincho" w:hAnsi="Arial" w:cs="Arial"/>
          <w:bCs/>
          <w:color w:val="FF0000"/>
          <w:sz w:val="24"/>
        </w:rPr>
        <w:t xml:space="preserve"> match fee</w:t>
      </w:r>
      <w:r w:rsidR="00AA69D5">
        <w:rPr>
          <w:rFonts w:ascii="Arial" w:eastAsia="MS Mincho" w:hAnsi="Arial" w:cs="Arial"/>
          <w:bCs/>
          <w:color w:val="FF0000"/>
          <w:sz w:val="24"/>
        </w:rPr>
        <w:t>s</w:t>
      </w:r>
      <w:r w:rsidR="003A3FF6">
        <w:rPr>
          <w:rFonts w:ascii="Arial" w:eastAsia="MS Mincho" w:hAnsi="Arial" w:cs="Arial"/>
          <w:bCs/>
          <w:color w:val="FF0000"/>
          <w:sz w:val="24"/>
        </w:rPr>
        <w:t>,</w:t>
      </w:r>
      <w:r w:rsidRPr="00AA69D5">
        <w:rPr>
          <w:rFonts w:ascii="Arial" w:eastAsia="MS Mincho" w:hAnsi="Arial" w:cs="Arial"/>
          <w:bCs/>
          <w:color w:val="FF0000"/>
          <w:sz w:val="24"/>
        </w:rPr>
        <w:t xml:space="preserve"> $10 cash</w:t>
      </w:r>
      <w:r w:rsidR="00AA69D5">
        <w:rPr>
          <w:rFonts w:ascii="Arial" w:eastAsia="MS Mincho" w:hAnsi="Arial" w:cs="Arial"/>
          <w:bCs/>
          <w:color w:val="FF0000"/>
          <w:sz w:val="24"/>
        </w:rPr>
        <w:t>, each</w:t>
      </w:r>
      <w:r>
        <w:rPr>
          <w:rFonts w:ascii="Arial" w:eastAsia="MS Mincho" w:hAnsi="Arial" w:cs="Arial"/>
          <w:sz w:val="24"/>
        </w:rPr>
        <w:t>.</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Pr>
          <w:rFonts w:ascii="Arial" w:eastAsia="MS Mincho" w:hAnsi="Arial" w:cs="Arial"/>
          <w:sz w:val="24"/>
        </w:rPr>
        <w:t xml:space="preserve">Entries </w:t>
      </w:r>
      <w:r w:rsidR="00AA69D5">
        <w:rPr>
          <w:rFonts w:ascii="Arial" w:eastAsia="MS Mincho" w:hAnsi="Arial" w:cs="Arial"/>
          <w:sz w:val="24"/>
        </w:rPr>
        <w:t xml:space="preserve">for the </w:t>
      </w:r>
      <w:proofErr w:type="gramStart"/>
      <w:r w:rsidR="00AA69D5">
        <w:rPr>
          <w:rFonts w:ascii="Arial" w:eastAsia="MS Mincho" w:hAnsi="Arial" w:cs="Arial"/>
          <w:sz w:val="24"/>
        </w:rPr>
        <w:t>2700,</w:t>
      </w:r>
      <w:proofErr w:type="gramEnd"/>
      <w:r w:rsidR="00AA69D5">
        <w:rPr>
          <w:rFonts w:ascii="Arial" w:eastAsia="MS Mincho" w:hAnsi="Arial" w:cs="Arial"/>
          <w:sz w:val="24"/>
        </w:rPr>
        <w:t xml:space="preserve"> </w:t>
      </w:r>
      <w:r>
        <w:rPr>
          <w:rFonts w:ascii="Arial" w:eastAsia="MS Mincho" w:hAnsi="Arial" w:cs="Arial"/>
          <w:sz w:val="24"/>
        </w:rPr>
        <w:t xml:space="preserve">will be </w:t>
      </w:r>
      <w:r w:rsidR="00AA69D5">
        <w:rPr>
          <w:rFonts w:ascii="Arial" w:eastAsia="MS Mincho" w:hAnsi="Arial" w:cs="Arial"/>
          <w:sz w:val="24"/>
        </w:rPr>
        <w:t>limited to 45 Sh</w:t>
      </w:r>
      <w:r w:rsidR="009A4CF3">
        <w:rPr>
          <w:rFonts w:ascii="Arial" w:eastAsia="MS Mincho" w:hAnsi="Arial" w:cs="Arial"/>
          <w:sz w:val="24"/>
        </w:rPr>
        <w:t>ooters &amp; will Close @ 10</w:t>
      </w:r>
      <w:r>
        <w:rPr>
          <w:rFonts w:ascii="Arial" w:eastAsia="MS Mincho" w:hAnsi="Arial" w:cs="Arial"/>
          <w:sz w:val="24"/>
        </w:rPr>
        <w:t xml:space="preserve">:00AM </w:t>
      </w:r>
      <w:r w:rsidR="00AA69D5">
        <w:rPr>
          <w:rFonts w:ascii="Arial" w:eastAsia="MS Mincho" w:hAnsi="Arial" w:cs="Arial"/>
          <w:sz w:val="24"/>
        </w:rPr>
        <w:t>Saturday</w:t>
      </w:r>
      <w:r>
        <w:rPr>
          <w:rFonts w:ascii="Arial" w:eastAsia="MS Mincho" w:hAnsi="Arial" w:cs="Arial"/>
          <w:sz w:val="24"/>
        </w:rPr>
        <w:t>.</w:t>
      </w:r>
      <w:r w:rsidR="00AA69D5">
        <w:rPr>
          <w:rFonts w:ascii="Arial" w:eastAsia="MS Mincho" w:hAnsi="Arial" w:cs="Arial"/>
          <w:sz w:val="24"/>
        </w:rPr>
        <w:t xml:space="preserve"> Entries for the </w:t>
      </w:r>
      <w:proofErr w:type="gramStart"/>
      <w:r w:rsidR="00AA69D5">
        <w:rPr>
          <w:rFonts w:ascii="Arial" w:eastAsia="MS Mincho" w:hAnsi="Arial" w:cs="Arial"/>
          <w:sz w:val="24"/>
        </w:rPr>
        <w:t>Distinguished</w:t>
      </w:r>
      <w:proofErr w:type="gramEnd"/>
      <w:r w:rsidR="00AA69D5">
        <w:rPr>
          <w:rFonts w:ascii="Arial" w:eastAsia="MS Mincho" w:hAnsi="Arial" w:cs="Arial"/>
          <w:sz w:val="24"/>
        </w:rPr>
        <w:t xml:space="preserve"> matches will close 10AM Sunday.</w:t>
      </w:r>
    </w:p>
    <w:p w:rsidR="00F232EB" w:rsidRDefault="00F232EB">
      <w:pPr>
        <w:pStyle w:val="PlainText"/>
        <w:rPr>
          <w:rFonts w:ascii="Arial" w:eastAsia="MS Mincho" w:hAnsi="Arial" w:cs="Arial"/>
          <w:sz w:val="24"/>
        </w:rPr>
      </w:pPr>
    </w:p>
    <w:p w:rsidR="00F232EB" w:rsidRDefault="00F232EB">
      <w:pPr>
        <w:pStyle w:val="PlainText"/>
        <w:rPr>
          <w:rFonts w:ascii="Arial" w:eastAsia="MS Mincho" w:hAnsi="Arial" w:cs="Arial"/>
          <w:sz w:val="24"/>
        </w:rPr>
      </w:pPr>
      <w:r w:rsidRPr="00F232EB">
        <w:rPr>
          <w:rFonts w:ascii="Arial" w:eastAsia="MS Mincho" w:hAnsi="Arial" w:cs="Arial"/>
          <w:b/>
          <w:sz w:val="24"/>
        </w:rPr>
        <w:t>Targets</w:t>
      </w:r>
      <w:r>
        <w:rPr>
          <w:rFonts w:ascii="Arial" w:eastAsia="MS Mincho" w:hAnsi="Arial" w:cs="Arial"/>
          <w:sz w:val="24"/>
        </w:rPr>
        <w:t>: B6 targets will be used at 50 yards, B8 targets will be used at 25 yards.</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sidRPr="00F232EB">
        <w:rPr>
          <w:rFonts w:ascii="Arial" w:eastAsia="MS Mincho" w:hAnsi="Arial" w:cs="Arial"/>
          <w:b/>
          <w:sz w:val="24"/>
        </w:rPr>
        <w:t>Classification of Competitors</w:t>
      </w:r>
      <w:r>
        <w:rPr>
          <w:rFonts w:ascii="Arial" w:eastAsia="MS Mincho" w:hAnsi="Arial" w:cs="Arial"/>
          <w:sz w:val="24"/>
        </w:rPr>
        <w:t xml:space="preserve">: NRA Outdoor Pistol will be used. </w:t>
      </w:r>
      <w:r w:rsidR="009A4CF3">
        <w:rPr>
          <w:rFonts w:ascii="Arial" w:eastAsia="MS Mincho" w:hAnsi="Arial" w:cs="Arial"/>
          <w:sz w:val="24"/>
        </w:rPr>
        <w:t xml:space="preserve"> </w:t>
      </w:r>
      <w:r>
        <w:rPr>
          <w:rFonts w:ascii="Arial" w:eastAsia="MS Mincho" w:hAnsi="Arial" w:cs="Arial"/>
          <w:sz w:val="24"/>
        </w:rPr>
        <w:t xml:space="preserve">If none exists, an NRA Indoor Pistol Classification can be used. </w:t>
      </w:r>
      <w:r w:rsidR="009A4CF3">
        <w:rPr>
          <w:rFonts w:ascii="Arial" w:eastAsia="MS Mincho" w:hAnsi="Arial" w:cs="Arial"/>
          <w:sz w:val="24"/>
        </w:rPr>
        <w:t xml:space="preserve"> </w:t>
      </w:r>
      <w:r>
        <w:rPr>
          <w:rFonts w:ascii="Arial" w:eastAsia="MS Mincho" w:hAnsi="Arial" w:cs="Arial"/>
          <w:sz w:val="24"/>
        </w:rPr>
        <w:t>Otherwise, the Master Unclassified will be used.</w:t>
      </w:r>
      <w:r w:rsidR="009A4CF3">
        <w:rPr>
          <w:rFonts w:ascii="Arial" w:eastAsia="MS Mincho" w:hAnsi="Arial" w:cs="Arial"/>
          <w:sz w:val="24"/>
        </w:rPr>
        <w:t xml:space="preserve"> </w:t>
      </w:r>
      <w:r>
        <w:rPr>
          <w:rFonts w:ascii="Arial" w:eastAsia="MS Mincho" w:hAnsi="Arial" w:cs="Arial"/>
          <w:sz w:val="24"/>
        </w:rPr>
        <w:t xml:space="preserve"> 3 competitors will be required before a class can be formed for awards.</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sidRPr="00F232EB">
        <w:rPr>
          <w:rFonts w:ascii="Arial" w:eastAsia="MS Mincho" w:hAnsi="Arial" w:cs="Arial"/>
          <w:b/>
          <w:sz w:val="24"/>
        </w:rPr>
        <w:t>Awards</w:t>
      </w:r>
      <w:r w:rsidR="003A3FF6">
        <w:rPr>
          <w:rFonts w:ascii="Arial" w:eastAsia="MS Mincho" w:hAnsi="Arial" w:cs="Arial"/>
          <w:sz w:val="24"/>
        </w:rPr>
        <w:t>: Approximately $10</w:t>
      </w:r>
      <w:r>
        <w:rPr>
          <w:rFonts w:ascii="Arial" w:eastAsia="MS Mincho" w:hAnsi="Arial" w:cs="Arial"/>
          <w:sz w:val="24"/>
        </w:rPr>
        <w:t>.00 per shooter will be used for awards</w:t>
      </w:r>
      <w:r w:rsidR="003A3FF6">
        <w:rPr>
          <w:rFonts w:ascii="Arial" w:eastAsia="MS Mincho" w:hAnsi="Arial" w:cs="Arial"/>
          <w:sz w:val="24"/>
        </w:rPr>
        <w:t xml:space="preserve"> for the 2700</w:t>
      </w:r>
      <w:r>
        <w:rPr>
          <w:rFonts w:ascii="Arial" w:eastAsia="MS Mincho" w:hAnsi="Arial" w:cs="Arial"/>
          <w:sz w:val="24"/>
        </w:rPr>
        <w:t xml:space="preserve">. </w:t>
      </w:r>
      <w:r w:rsidR="00C771D7">
        <w:rPr>
          <w:rFonts w:ascii="Arial" w:eastAsia="MS Mincho" w:hAnsi="Arial" w:cs="Arial"/>
          <w:sz w:val="24"/>
        </w:rPr>
        <w:t xml:space="preserve">70% of team fees will be paid out in awards. </w:t>
      </w:r>
      <w:r>
        <w:rPr>
          <w:rFonts w:ascii="Arial" w:eastAsia="MS Mincho" w:hAnsi="Arial" w:cs="Arial"/>
          <w:sz w:val="24"/>
        </w:rPr>
        <w:t xml:space="preserve">The State Champion(s) award plaques will be presented by the MSSA @ at the annual banquet to be held in </w:t>
      </w:r>
      <w:r w:rsidR="008D3422">
        <w:rPr>
          <w:rFonts w:ascii="Arial" w:eastAsia="MS Mincho" w:hAnsi="Arial" w:cs="Arial"/>
          <w:sz w:val="24"/>
        </w:rPr>
        <w:t>January 201</w:t>
      </w:r>
      <w:r w:rsidR="0040272A">
        <w:rPr>
          <w:rFonts w:ascii="Arial" w:eastAsia="MS Mincho" w:hAnsi="Arial" w:cs="Arial"/>
          <w:sz w:val="24"/>
        </w:rPr>
        <w:t>2</w:t>
      </w:r>
      <w:r>
        <w:rPr>
          <w:rFonts w:ascii="Arial" w:eastAsia="MS Mincho" w:hAnsi="Arial" w:cs="Arial"/>
          <w:sz w:val="24"/>
        </w:rPr>
        <w:t>.</w:t>
      </w:r>
    </w:p>
    <w:p w:rsidR="00B86074" w:rsidRDefault="00B86074">
      <w:pPr>
        <w:pStyle w:val="PlainText"/>
        <w:rPr>
          <w:rFonts w:ascii="Arial" w:eastAsia="MS Mincho" w:hAnsi="Arial" w:cs="Arial"/>
          <w:sz w:val="24"/>
        </w:rPr>
      </w:pPr>
    </w:p>
    <w:p w:rsidR="00531428" w:rsidRPr="002B1D57" w:rsidRDefault="00B86074" w:rsidP="00531428">
      <w:pPr>
        <w:pStyle w:val="PlainText"/>
        <w:rPr>
          <w:rFonts w:ascii="Arial" w:eastAsia="MS Mincho" w:hAnsi="Arial" w:cs="Arial"/>
          <w:sz w:val="24"/>
        </w:rPr>
      </w:pPr>
      <w:r w:rsidRPr="00F232EB">
        <w:rPr>
          <w:rFonts w:ascii="Arial" w:eastAsia="MS Mincho" w:hAnsi="Arial" w:cs="Arial"/>
          <w:b/>
          <w:sz w:val="24"/>
        </w:rPr>
        <w:t>Match Schedule</w:t>
      </w:r>
      <w:r>
        <w:rPr>
          <w:rFonts w:ascii="Arial" w:eastAsia="MS Mincho" w:hAnsi="Arial" w:cs="Arial"/>
          <w:sz w:val="24"/>
        </w:rPr>
        <w:t xml:space="preserve">: </w:t>
      </w:r>
      <w:r w:rsidR="00F232EB" w:rsidRPr="002B1D57">
        <w:rPr>
          <w:rFonts w:ascii="Arial" w:eastAsia="MS Mincho" w:hAnsi="Arial" w:cs="Arial"/>
          <w:color w:val="FF0000"/>
          <w:sz w:val="24"/>
        </w:rPr>
        <w:t xml:space="preserve">Saturday </w:t>
      </w:r>
      <w:r w:rsidR="003A3FF6">
        <w:rPr>
          <w:rFonts w:ascii="Arial" w:eastAsia="MS Mincho" w:hAnsi="Arial" w:cs="Arial"/>
          <w:color w:val="FF0000"/>
          <w:sz w:val="24"/>
        </w:rPr>
        <w:t>September</w:t>
      </w:r>
      <w:r w:rsidR="00F232EB" w:rsidRPr="002B1D57">
        <w:rPr>
          <w:rFonts w:ascii="Arial" w:eastAsia="MS Mincho" w:hAnsi="Arial" w:cs="Arial"/>
          <w:color w:val="FF0000"/>
          <w:sz w:val="24"/>
        </w:rPr>
        <w:t xml:space="preserve"> 1</w:t>
      </w:r>
      <w:r w:rsidR="003A3FF6">
        <w:rPr>
          <w:rFonts w:ascii="Arial" w:eastAsia="MS Mincho" w:hAnsi="Arial" w:cs="Arial"/>
          <w:color w:val="FF0000"/>
          <w:sz w:val="24"/>
        </w:rPr>
        <w:t>5</w:t>
      </w:r>
      <w:r w:rsidR="00F232EB" w:rsidRPr="002B1D57">
        <w:rPr>
          <w:rFonts w:ascii="Arial" w:eastAsia="MS Mincho" w:hAnsi="Arial" w:cs="Arial"/>
          <w:color w:val="FF0000"/>
          <w:sz w:val="24"/>
          <w:vertAlign w:val="superscript"/>
        </w:rPr>
        <w:t>th</w:t>
      </w:r>
      <w:r w:rsidR="009A4CF3">
        <w:rPr>
          <w:rFonts w:ascii="Arial" w:eastAsia="MS Mincho" w:hAnsi="Arial" w:cs="Arial"/>
          <w:sz w:val="24"/>
        </w:rPr>
        <w:t xml:space="preserve">, </w:t>
      </w:r>
      <w:r w:rsidR="003A3FF6">
        <w:rPr>
          <w:rFonts w:ascii="Arial" w:eastAsia="MS Mincho" w:hAnsi="Arial" w:cs="Arial"/>
          <w:sz w:val="24"/>
        </w:rPr>
        <w:t>8:30</w:t>
      </w:r>
      <w:r w:rsidR="00F232EB">
        <w:rPr>
          <w:rFonts w:ascii="Arial" w:eastAsia="MS Mincho" w:hAnsi="Arial" w:cs="Arial"/>
          <w:sz w:val="24"/>
        </w:rPr>
        <w:t xml:space="preserve">AM </w:t>
      </w:r>
      <w:r w:rsidR="002B1D57">
        <w:rPr>
          <w:rFonts w:ascii="Arial" w:eastAsia="MS Mincho" w:hAnsi="Arial" w:cs="Arial"/>
          <w:sz w:val="24"/>
        </w:rPr>
        <w:t xml:space="preserve">- </w:t>
      </w:r>
      <w:r w:rsidR="00F232EB">
        <w:rPr>
          <w:rFonts w:ascii="Arial" w:eastAsia="MS Mincho" w:hAnsi="Arial" w:cs="Arial"/>
          <w:sz w:val="24"/>
        </w:rPr>
        <w:t xml:space="preserve">The </w:t>
      </w:r>
      <w:r w:rsidR="003A3FF6">
        <w:rPr>
          <w:rFonts w:ascii="Arial" w:eastAsia="MS Mincho" w:hAnsi="Arial" w:cs="Arial"/>
          <w:sz w:val="24"/>
        </w:rPr>
        <w:t>2700 match.</w:t>
      </w:r>
      <w:r w:rsidR="00887CF9">
        <w:rPr>
          <w:rFonts w:ascii="Arial" w:eastAsia="MS Mincho" w:hAnsi="Arial" w:cs="Arial"/>
          <w:sz w:val="24"/>
        </w:rPr>
        <w:t xml:space="preserve">  </w:t>
      </w:r>
      <w:r w:rsidR="002B1D57" w:rsidRPr="002B1D57">
        <w:rPr>
          <w:rFonts w:ascii="Arial" w:eastAsia="MS Mincho" w:hAnsi="Arial" w:cs="Arial"/>
          <w:color w:val="FF0000"/>
          <w:sz w:val="24"/>
        </w:rPr>
        <w:t xml:space="preserve">Sunday </w:t>
      </w:r>
      <w:r w:rsidR="003A3FF6">
        <w:rPr>
          <w:rFonts w:ascii="Arial" w:eastAsia="MS Mincho" w:hAnsi="Arial" w:cs="Arial"/>
          <w:color w:val="FF0000"/>
          <w:sz w:val="24"/>
        </w:rPr>
        <w:t>September</w:t>
      </w:r>
      <w:r w:rsidR="002B1D57" w:rsidRPr="002B1D57">
        <w:rPr>
          <w:rFonts w:ascii="Arial" w:eastAsia="MS Mincho" w:hAnsi="Arial" w:cs="Arial"/>
          <w:color w:val="FF0000"/>
          <w:sz w:val="24"/>
        </w:rPr>
        <w:t xml:space="preserve"> 1</w:t>
      </w:r>
      <w:r w:rsidR="003A3FF6">
        <w:rPr>
          <w:rFonts w:ascii="Arial" w:eastAsia="MS Mincho" w:hAnsi="Arial" w:cs="Arial"/>
          <w:color w:val="FF0000"/>
          <w:sz w:val="24"/>
        </w:rPr>
        <w:t>6</w:t>
      </w:r>
      <w:r w:rsidR="002B1D57" w:rsidRPr="002B1D57">
        <w:rPr>
          <w:rFonts w:ascii="Arial" w:eastAsia="MS Mincho" w:hAnsi="Arial" w:cs="Arial"/>
          <w:color w:val="FF0000"/>
          <w:sz w:val="24"/>
          <w:vertAlign w:val="superscript"/>
        </w:rPr>
        <w:t>th</w:t>
      </w:r>
      <w:r w:rsidR="003A3FF6">
        <w:rPr>
          <w:rFonts w:ascii="Arial" w:eastAsia="MS Mincho" w:hAnsi="Arial" w:cs="Arial"/>
          <w:sz w:val="24"/>
        </w:rPr>
        <w:t>, 8:30</w:t>
      </w:r>
      <w:r w:rsidR="002B1D57">
        <w:rPr>
          <w:rFonts w:ascii="Arial" w:eastAsia="MS Mincho" w:hAnsi="Arial" w:cs="Arial"/>
          <w:sz w:val="24"/>
        </w:rPr>
        <w:t xml:space="preserve">AM </w:t>
      </w:r>
      <w:r w:rsidR="0040272A">
        <w:rPr>
          <w:rFonts w:ascii="Arial" w:eastAsia="MS Mincho" w:hAnsi="Arial" w:cs="Arial"/>
          <w:sz w:val="24"/>
        </w:rPr>
        <w:t xml:space="preserve">- </w:t>
      </w:r>
      <w:r w:rsidR="002B1D57">
        <w:rPr>
          <w:rFonts w:ascii="Arial" w:eastAsia="MS Mincho" w:hAnsi="Arial" w:cs="Arial"/>
          <w:sz w:val="24"/>
        </w:rPr>
        <w:t xml:space="preserve">The </w:t>
      </w:r>
      <w:r w:rsidR="00887CF9">
        <w:rPr>
          <w:rFonts w:ascii="Arial" w:eastAsia="MS Mincho" w:hAnsi="Arial" w:cs="Arial"/>
          <w:sz w:val="24"/>
        </w:rPr>
        <w:t>team match</w:t>
      </w:r>
      <w:r w:rsidR="003A3FF6">
        <w:rPr>
          <w:rFonts w:ascii="Arial" w:eastAsia="MS Mincho" w:hAnsi="Arial" w:cs="Arial"/>
          <w:sz w:val="24"/>
        </w:rPr>
        <w:t>es, followed by t</w:t>
      </w:r>
      <w:r w:rsidR="00887CF9">
        <w:rPr>
          <w:rFonts w:ascii="Arial" w:eastAsia="MS Mincho" w:hAnsi="Arial" w:cs="Arial"/>
          <w:sz w:val="24"/>
        </w:rPr>
        <w:t xml:space="preserve">he </w:t>
      </w:r>
      <w:r w:rsidR="00531428" w:rsidRPr="002B1D57">
        <w:rPr>
          <w:rFonts w:ascii="Arial" w:eastAsia="MS Mincho" w:hAnsi="Arial" w:cs="Arial"/>
          <w:bCs/>
          <w:sz w:val="24"/>
        </w:rPr>
        <w:t>NRA</w:t>
      </w:r>
      <w:r w:rsidRPr="002B1D57">
        <w:rPr>
          <w:rFonts w:ascii="Arial" w:eastAsia="MS Mincho" w:hAnsi="Arial" w:cs="Arial"/>
          <w:bCs/>
          <w:sz w:val="24"/>
        </w:rPr>
        <w:t xml:space="preserve"> </w:t>
      </w:r>
      <w:r w:rsidR="00190F53" w:rsidRPr="002B1D57">
        <w:rPr>
          <w:rFonts w:ascii="Arial" w:eastAsia="MS Mincho" w:hAnsi="Arial" w:cs="Arial"/>
          <w:bCs/>
          <w:sz w:val="24"/>
        </w:rPr>
        <w:t>Distinguished</w:t>
      </w:r>
      <w:r w:rsidR="008C4DEA" w:rsidRPr="002B1D57">
        <w:rPr>
          <w:rFonts w:ascii="Arial" w:eastAsia="MS Mincho" w:hAnsi="Arial" w:cs="Arial"/>
          <w:bCs/>
          <w:sz w:val="24"/>
        </w:rPr>
        <w:t xml:space="preserve"> </w:t>
      </w:r>
      <w:r w:rsidR="00531428" w:rsidRPr="002B1D57">
        <w:rPr>
          <w:rFonts w:ascii="Arial" w:eastAsia="MS Mincho" w:hAnsi="Arial" w:cs="Arial"/>
          <w:bCs/>
          <w:sz w:val="24"/>
        </w:rPr>
        <w:t>Revolver</w:t>
      </w:r>
      <w:r w:rsidR="008C4DEA" w:rsidRPr="002B1D57">
        <w:rPr>
          <w:rFonts w:ascii="Arial" w:eastAsia="MS Mincho" w:hAnsi="Arial" w:cs="Arial"/>
          <w:bCs/>
          <w:sz w:val="24"/>
        </w:rPr>
        <w:t xml:space="preserve"> Match</w:t>
      </w:r>
      <w:r w:rsidR="002B1D57" w:rsidRPr="002B1D57">
        <w:rPr>
          <w:rFonts w:ascii="Arial" w:eastAsia="MS Mincho" w:hAnsi="Arial" w:cs="Arial"/>
          <w:bCs/>
          <w:sz w:val="24"/>
        </w:rPr>
        <w:t xml:space="preserve"> </w:t>
      </w:r>
      <w:r w:rsidR="003A3FF6">
        <w:rPr>
          <w:rFonts w:ascii="Arial" w:eastAsia="MS Mincho" w:hAnsi="Arial" w:cs="Arial"/>
          <w:bCs/>
          <w:sz w:val="24"/>
        </w:rPr>
        <w:t>and the C</w:t>
      </w:r>
      <w:r w:rsidR="002B1D57">
        <w:rPr>
          <w:rFonts w:ascii="Arial" w:eastAsia="MS Mincho" w:hAnsi="Arial" w:cs="Arial"/>
          <w:bCs/>
          <w:sz w:val="24"/>
        </w:rPr>
        <w:t>MP</w:t>
      </w:r>
      <w:r w:rsidR="008E3666" w:rsidRPr="002B1D57">
        <w:rPr>
          <w:rFonts w:ascii="Arial" w:eastAsia="MS Mincho" w:hAnsi="Arial" w:cs="Arial"/>
          <w:bCs/>
          <w:sz w:val="24"/>
        </w:rPr>
        <w:t xml:space="preserve"> Distinguished Pistol</w:t>
      </w:r>
      <w:r w:rsidR="00531428" w:rsidRPr="002B1D57">
        <w:rPr>
          <w:rFonts w:ascii="Arial" w:eastAsia="MS Mincho" w:hAnsi="Arial" w:cs="Arial"/>
          <w:bCs/>
          <w:sz w:val="24"/>
        </w:rPr>
        <w:t xml:space="preserve"> Match.  </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Pr>
          <w:rFonts w:ascii="Arial" w:eastAsia="MS Mincho" w:hAnsi="Arial" w:cs="Arial"/>
          <w:sz w:val="24"/>
        </w:rPr>
        <w:t>Rules: Current NRA Conventional Pistol Rules will apply.</w:t>
      </w:r>
      <w:r>
        <w:rPr>
          <w:rFonts w:ascii="Arial" w:eastAsia="MS Mincho" w:hAnsi="Arial" w:cs="Arial"/>
          <w:sz w:val="24"/>
        </w:rPr>
        <w:tab/>
        <w:t>Challenge Fee: $2.00</w:t>
      </w:r>
    </w:p>
    <w:p w:rsidR="00B86074" w:rsidRDefault="00B86074">
      <w:pPr>
        <w:pStyle w:val="PlainText"/>
        <w:rPr>
          <w:rFonts w:ascii="Arial" w:eastAsia="MS Mincho" w:hAnsi="Arial" w:cs="Arial"/>
          <w:sz w:val="24"/>
        </w:rPr>
      </w:pPr>
    </w:p>
    <w:p w:rsidR="00B86074" w:rsidRDefault="00B86074">
      <w:pPr>
        <w:pStyle w:val="PlainText"/>
        <w:rPr>
          <w:rFonts w:ascii="Arial" w:eastAsia="MS Mincho" w:hAnsi="Arial" w:cs="Arial"/>
          <w:sz w:val="24"/>
        </w:rPr>
      </w:pPr>
      <w:r>
        <w:rPr>
          <w:rFonts w:ascii="Arial" w:eastAsia="MS Mincho" w:hAnsi="Arial" w:cs="Arial"/>
          <w:sz w:val="24"/>
        </w:rPr>
        <w:t>Scoring: Will be performed by fellow competitors. The use of plug type scoring gages will be by range personal only.</w:t>
      </w:r>
    </w:p>
    <w:p w:rsidR="00B86074" w:rsidRDefault="00B86074">
      <w:pPr>
        <w:pStyle w:val="PlainText"/>
        <w:rPr>
          <w:rFonts w:ascii="Arial" w:eastAsia="MS Mincho" w:hAnsi="Arial" w:cs="Arial"/>
          <w:sz w:val="24"/>
        </w:rPr>
      </w:pPr>
    </w:p>
    <w:p w:rsidR="00B86074" w:rsidRPr="000B291B" w:rsidRDefault="00B86074">
      <w:pPr>
        <w:pStyle w:val="PlainText"/>
        <w:rPr>
          <w:rFonts w:ascii="Arial" w:eastAsia="MS Mincho" w:hAnsi="Arial" w:cs="Arial"/>
          <w:sz w:val="24"/>
          <w:szCs w:val="24"/>
        </w:rPr>
      </w:pPr>
      <w:r w:rsidRPr="008E3666">
        <w:rPr>
          <w:rFonts w:ascii="Arial" w:eastAsia="MS Mincho" w:hAnsi="Arial" w:cs="Arial"/>
          <w:b/>
          <w:sz w:val="24"/>
        </w:rPr>
        <w:t>Directions to the Range</w:t>
      </w:r>
      <w:r>
        <w:rPr>
          <w:rFonts w:ascii="Arial" w:eastAsia="MS Mincho" w:hAnsi="Arial" w:cs="Arial"/>
          <w:sz w:val="24"/>
        </w:rPr>
        <w:t xml:space="preserve">: </w:t>
      </w:r>
      <w:r w:rsidR="000B291B">
        <w:rPr>
          <w:rFonts w:ascii="Arial" w:eastAsia="MS Mincho" w:hAnsi="Arial" w:cs="Arial"/>
          <w:sz w:val="24"/>
        </w:rPr>
        <w:t xml:space="preserve"> </w:t>
      </w:r>
      <w:r w:rsidR="000B291B" w:rsidRPr="000B291B">
        <w:rPr>
          <w:rFonts w:ascii="Arial" w:eastAsia="MS Mincho" w:hAnsi="Arial" w:cs="Arial"/>
          <w:sz w:val="24"/>
          <w:szCs w:val="24"/>
        </w:rPr>
        <w:t xml:space="preserve">Use 4900 N Wyatt Lane, Columbia, Mo on Mapquest.com for a map of the area.  </w:t>
      </w:r>
      <w:r w:rsidRPr="000B291B">
        <w:rPr>
          <w:rFonts w:ascii="Arial" w:eastAsia="MS Mincho" w:hAnsi="Arial" w:cs="Arial"/>
          <w:sz w:val="24"/>
          <w:szCs w:val="24"/>
        </w:rPr>
        <w:t>From the I-70/US 63 intersection, go North approximately 100 yards and then turn right (East) onto Route PP. Go past Wendy's and McDonald's restaurants 3.4 miles and turn left (North) onto Wyatt Lane. Travel north 1.5 miles to where the now gravel road comes to a "T". Turn right (East) and travel 0.5 miles to a hard Left curve. Do not take the curve left; turn right into the range's graveled driveway entrance.</w:t>
      </w:r>
    </w:p>
    <w:sectPr w:rsidR="00B86074" w:rsidRPr="000B291B" w:rsidSect="007B76AB">
      <w:headerReference w:type="default" r:id="rId7"/>
      <w:pgSz w:w="12240" w:h="15840" w:code="1"/>
      <w:pgMar w:top="1152" w:right="720" w:bottom="1008"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664" w:rsidRDefault="00705664">
      <w:r>
        <w:separator/>
      </w:r>
    </w:p>
  </w:endnote>
  <w:endnote w:type="continuationSeparator" w:id="0">
    <w:p w:rsidR="00705664" w:rsidRDefault="007056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664" w:rsidRDefault="00705664">
      <w:r>
        <w:separator/>
      </w:r>
    </w:p>
  </w:footnote>
  <w:footnote w:type="continuationSeparator" w:id="0">
    <w:p w:rsidR="00705664" w:rsidRDefault="007056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6AB" w:rsidRDefault="007B76AB">
    <w:pPr>
      <w:pStyle w:val="Header"/>
      <w:jc w:val="center"/>
      <w:rPr>
        <w:sz w:val="28"/>
      </w:rPr>
    </w:pPr>
    <w:r>
      <w:rPr>
        <w:sz w:val="28"/>
      </w:rPr>
      <w:t>20</w:t>
    </w:r>
    <w:r w:rsidR="00B46B4D">
      <w:rPr>
        <w:sz w:val="28"/>
      </w:rPr>
      <w:t>1</w:t>
    </w:r>
    <w:r w:rsidR="008C257E">
      <w:rPr>
        <w:sz w:val="28"/>
      </w:rPr>
      <w:t>2</w:t>
    </w:r>
    <w:r>
      <w:rPr>
        <w:sz w:val="28"/>
      </w:rPr>
      <w:t xml:space="preserve"> Missouri State Outdoor Conventional Pistol Championship</w:t>
    </w:r>
  </w:p>
  <w:p w:rsidR="008E3666" w:rsidRDefault="008C257E">
    <w:pPr>
      <w:pStyle w:val="Header"/>
      <w:jc w:val="center"/>
      <w:rPr>
        <w:sz w:val="28"/>
      </w:rPr>
    </w:pPr>
    <w:r>
      <w:rPr>
        <w:sz w:val="28"/>
      </w:rPr>
      <w:t>September</w:t>
    </w:r>
    <w:r w:rsidR="008E3666">
      <w:rPr>
        <w:sz w:val="28"/>
      </w:rPr>
      <w:t xml:space="preserve"> 1</w:t>
    </w:r>
    <w:r>
      <w:rPr>
        <w:sz w:val="28"/>
      </w:rPr>
      <w:t>5</w:t>
    </w:r>
    <w:r w:rsidR="008E3666">
      <w:rPr>
        <w:sz w:val="28"/>
      </w:rPr>
      <w:t>-1</w:t>
    </w:r>
    <w:r>
      <w:rPr>
        <w:sz w:val="28"/>
      </w:rPr>
      <w:t>6</w:t>
    </w:r>
    <w:r w:rsidR="008E3666">
      <w:rPr>
        <w:sz w:val="28"/>
      </w:rPr>
      <w:t>, 201</w:t>
    </w:r>
    <w:r>
      <w:rPr>
        <w:sz w:val="28"/>
      </w:rPr>
      <w:t>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F30724"/>
    <w:rsid w:val="00032534"/>
    <w:rsid w:val="000B291B"/>
    <w:rsid w:val="00170DBA"/>
    <w:rsid w:val="00190F53"/>
    <w:rsid w:val="001D17A0"/>
    <w:rsid w:val="002B1D57"/>
    <w:rsid w:val="003A3FF6"/>
    <w:rsid w:val="0040272A"/>
    <w:rsid w:val="004672CC"/>
    <w:rsid w:val="004D7A5C"/>
    <w:rsid w:val="00531428"/>
    <w:rsid w:val="005B1166"/>
    <w:rsid w:val="005B33F4"/>
    <w:rsid w:val="00614D10"/>
    <w:rsid w:val="006453BC"/>
    <w:rsid w:val="00705664"/>
    <w:rsid w:val="00767FDB"/>
    <w:rsid w:val="007B76AB"/>
    <w:rsid w:val="007C7CE1"/>
    <w:rsid w:val="00881E79"/>
    <w:rsid w:val="00887CF9"/>
    <w:rsid w:val="008C257E"/>
    <w:rsid w:val="008C4DEA"/>
    <w:rsid w:val="008D3422"/>
    <w:rsid w:val="008E3666"/>
    <w:rsid w:val="008F3B2B"/>
    <w:rsid w:val="00902863"/>
    <w:rsid w:val="0093121C"/>
    <w:rsid w:val="0098486F"/>
    <w:rsid w:val="009A1DDA"/>
    <w:rsid w:val="009A4CF3"/>
    <w:rsid w:val="009F4AE0"/>
    <w:rsid w:val="00A31113"/>
    <w:rsid w:val="00A76C39"/>
    <w:rsid w:val="00AA69D5"/>
    <w:rsid w:val="00B20815"/>
    <w:rsid w:val="00B46B4D"/>
    <w:rsid w:val="00B86074"/>
    <w:rsid w:val="00C771D7"/>
    <w:rsid w:val="00E37CD3"/>
    <w:rsid w:val="00EC7B7D"/>
    <w:rsid w:val="00EE5706"/>
    <w:rsid w:val="00F232EB"/>
    <w:rsid w:val="00F307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DB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170DBA"/>
    <w:rPr>
      <w:rFonts w:ascii="Courier New" w:hAnsi="Courier New" w:cs="Courier New"/>
      <w:sz w:val="20"/>
      <w:szCs w:val="20"/>
    </w:rPr>
  </w:style>
  <w:style w:type="paragraph" w:styleId="Header">
    <w:name w:val="header"/>
    <w:basedOn w:val="Normal"/>
    <w:rsid w:val="00170DBA"/>
    <w:pPr>
      <w:tabs>
        <w:tab w:val="center" w:pos="4320"/>
        <w:tab w:val="right" w:pos="8640"/>
      </w:tabs>
    </w:pPr>
  </w:style>
  <w:style w:type="paragraph" w:styleId="Footer">
    <w:name w:val="footer"/>
    <w:basedOn w:val="Normal"/>
    <w:rsid w:val="00170DBA"/>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B24E2-8789-4432-A0B8-3A0AA584A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2003</vt:lpstr>
    </vt:vector>
  </TitlesOfParts>
  <Company>Finlay's Home stuff</Company>
  <LinksUpToDate>false</LinksUpToDate>
  <CharactersWithSpaces>2646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2003</dc:title>
  <dc:subject/>
  <dc:creator>Kent Mitchell Finlay</dc:creator>
  <cp:keywords/>
  <dc:description/>
  <cp:lastModifiedBy>Kent</cp:lastModifiedBy>
  <cp:revision>5</cp:revision>
  <cp:lastPrinted>2007-01-26T01:39:00Z</cp:lastPrinted>
  <dcterms:created xsi:type="dcterms:W3CDTF">2011-11-30T02:59:00Z</dcterms:created>
  <dcterms:modified xsi:type="dcterms:W3CDTF">2012-02-11T19:08:00Z</dcterms:modified>
</cp:coreProperties>
</file>