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476" w:rsidRDefault="008D56D1">
      <w:pPr>
        <w:pStyle w:val="Plain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Approved Monthly Indoor 9</w:t>
      </w:r>
      <w:r w:rsidR="00EC0476">
        <w:rPr>
          <w:rFonts w:ascii="Arial" w:hAnsi="Arial" w:cs="Arial"/>
          <w:sz w:val="24"/>
        </w:rPr>
        <w:t xml:space="preserve">00 Match Dates.  </w:t>
      </w:r>
      <w:r w:rsidR="00B57D2D">
        <w:rPr>
          <w:rFonts w:ascii="Arial" w:hAnsi="Arial" w:cs="Arial"/>
          <w:b/>
          <w:bCs/>
          <w:sz w:val="24"/>
        </w:rPr>
        <w:t>January</w:t>
      </w:r>
      <w:r w:rsidR="00EC0476">
        <w:rPr>
          <w:rFonts w:ascii="Arial" w:hAnsi="Arial" w:cs="Arial"/>
          <w:b/>
          <w:bCs/>
          <w:sz w:val="24"/>
        </w:rPr>
        <w:t xml:space="preserve"> 1</w:t>
      </w:r>
      <w:r w:rsidR="00AD5C67">
        <w:rPr>
          <w:rFonts w:ascii="Arial" w:hAnsi="Arial" w:cs="Arial"/>
          <w:b/>
          <w:bCs/>
          <w:sz w:val="24"/>
        </w:rPr>
        <w:t>5</w:t>
      </w:r>
      <w:r w:rsidR="00EC0476">
        <w:rPr>
          <w:rFonts w:ascii="Arial" w:hAnsi="Arial" w:cs="Arial"/>
          <w:b/>
          <w:bCs/>
          <w:sz w:val="24"/>
        </w:rPr>
        <w:t xml:space="preserve">, </w:t>
      </w:r>
      <w:r w:rsidR="003C22F2">
        <w:rPr>
          <w:rFonts w:ascii="Arial" w:hAnsi="Arial" w:cs="Arial"/>
          <w:b/>
          <w:bCs/>
          <w:sz w:val="24"/>
        </w:rPr>
        <w:t xml:space="preserve">February </w:t>
      </w:r>
      <w:r w:rsidR="00AD5C67">
        <w:rPr>
          <w:rFonts w:ascii="Arial" w:hAnsi="Arial" w:cs="Arial"/>
          <w:b/>
          <w:bCs/>
          <w:sz w:val="24"/>
        </w:rPr>
        <w:t>19</w:t>
      </w:r>
      <w:r w:rsidR="001F1309">
        <w:rPr>
          <w:rFonts w:ascii="Arial" w:hAnsi="Arial" w:cs="Arial"/>
          <w:b/>
          <w:bCs/>
          <w:sz w:val="24"/>
        </w:rPr>
        <w:t>, 2012</w:t>
      </w:r>
      <w:r w:rsidR="00EC0476">
        <w:rPr>
          <w:rFonts w:ascii="Arial" w:hAnsi="Arial" w:cs="Arial"/>
          <w:b/>
          <w:bCs/>
          <w:sz w:val="24"/>
        </w:rPr>
        <w:t>.</w:t>
      </w:r>
    </w:p>
    <w:p w:rsidR="00D2699E" w:rsidRDefault="00D2699E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proofErr w:type="gramStart"/>
      <w:r>
        <w:rPr>
          <w:rFonts w:ascii="Arial" w:eastAsia="MS Mincho" w:hAnsi="Arial" w:cs="Arial"/>
          <w:sz w:val="24"/>
        </w:rPr>
        <w:t>Sponsoring Organization: Green Valley R&amp;P Club, Columbia, Missouri.</w:t>
      </w:r>
      <w:proofErr w:type="gramEnd"/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Competition Open to: All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eastAsia="MS Mincho" w:hAnsi="Arial" w:cs="Arial"/>
              <w:sz w:val="24"/>
            </w:rPr>
            <w:t>U.S.</w:t>
          </w:r>
        </w:smartTag>
      </w:smartTag>
      <w:r>
        <w:rPr>
          <w:rFonts w:ascii="Arial" w:eastAsia="MS Mincho" w:hAnsi="Arial" w:cs="Arial"/>
          <w:sz w:val="24"/>
        </w:rPr>
        <w:t xml:space="preserve"> Citizens. 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>Juniors must be accompanied by an adult.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Entries: Mail to Kent M. Finlay, </w:t>
      </w:r>
      <w:smartTag w:uri="urn:schemas-microsoft-com:office:smarttags" w:element="Street">
        <w:r>
          <w:rPr>
            <w:rFonts w:ascii="Arial" w:eastAsia="MS Mincho" w:hAnsi="Arial" w:cs="Arial"/>
            <w:sz w:val="24"/>
          </w:rPr>
          <w:t>613 S. Rollins St.</w:t>
        </w:r>
      </w:smartTag>
      <w:r>
        <w:rPr>
          <w:rFonts w:ascii="Arial" w:eastAsia="MS Mincho" w:hAnsi="Arial" w:cs="Arial"/>
          <w:sz w:val="24"/>
        </w:rPr>
        <w:t xml:space="preserve">, </w:t>
      </w:r>
      <w:smartTag w:uri="urn:schemas-microsoft-com:office:smarttags" w:element="City">
        <w:r>
          <w:rPr>
            <w:rFonts w:ascii="Arial" w:eastAsia="MS Mincho" w:hAnsi="Arial" w:cs="Arial"/>
            <w:sz w:val="24"/>
          </w:rPr>
          <w:t>Centralia</w:t>
        </w:r>
      </w:smartTag>
      <w:r>
        <w:rPr>
          <w:rFonts w:ascii="Arial" w:eastAsia="MS Mincho" w:hAnsi="Arial" w:cs="Arial"/>
          <w:sz w:val="24"/>
        </w:rPr>
        <w:t xml:space="preserve">, </w:t>
      </w:r>
      <w:smartTag w:uri="urn:schemas-microsoft-com:office:smarttags" w:element="State">
        <w:r>
          <w:rPr>
            <w:rFonts w:ascii="Arial" w:eastAsia="MS Mincho" w:hAnsi="Arial" w:cs="Arial"/>
            <w:sz w:val="24"/>
          </w:rPr>
          <w:t>Mo.</w:t>
        </w:r>
      </w:smartTag>
      <w:r>
        <w:rPr>
          <w:rFonts w:ascii="Arial" w:eastAsia="MS Mincho" w:hAnsi="Arial" w:cs="Arial"/>
          <w:sz w:val="24"/>
        </w:rPr>
        <w:t xml:space="preserve"> </w:t>
      </w:r>
      <w:smartTag w:uri="urn:schemas-microsoft-com:office:smarttags" w:element="PostalCode">
        <w:r>
          <w:rPr>
            <w:rFonts w:ascii="Arial" w:eastAsia="MS Mincho" w:hAnsi="Arial" w:cs="Arial"/>
            <w:sz w:val="24"/>
          </w:rPr>
          <w:t>65240-1639</w:t>
        </w:r>
      </w:smartTag>
      <w:r>
        <w:rPr>
          <w:rFonts w:ascii="Arial" w:eastAsia="MS Mincho" w:hAnsi="Arial" w:cs="Arial"/>
          <w:sz w:val="24"/>
        </w:rPr>
        <w:t xml:space="preserve"> or Call (573) 682-2853 Evenings or weekends till </w:t>
      </w:r>
      <w:smartTag w:uri="urn:schemas-microsoft-com:office:smarttags" w:element="time">
        <w:smartTagPr>
          <w:attr w:name="Hour" w:val="22"/>
          <w:attr w:name="Minute" w:val="0"/>
        </w:smartTagPr>
        <w:r>
          <w:rPr>
            <w:rFonts w:ascii="Arial" w:eastAsia="MS Mincho" w:hAnsi="Arial" w:cs="Arial"/>
            <w:sz w:val="24"/>
          </w:rPr>
          <w:t>10 PM</w:t>
        </w:r>
      </w:smartTag>
      <w:r>
        <w:rPr>
          <w:rFonts w:ascii="Arial" w:eastAsia="MS Mincho" w:hAnsi="Arial" w:cs="Arial"/>
          <w:sz w:val="24"/>
        </w:rPr>
        <w:t xml:space="preserve">.  E-mail inquires no later than Friday evening to:  </w:t>
      </w:r>
      <w:r w:rsidRPr="00F020F3">
        <w:rPr>
          <w:rFonts w:ascii="Arial" w:eastAsia="MS Mincho" w:hAnsi="Arial" w:cs="Arial"/>
          <w:color w:val="0070C0"/>
          <w:sz w:val="24"/>
        </w:rPr>
        <w:t>finlaykm</w:t>
      </w:r>
      <w:r w:rsidR="00F020F3" w:rsidRPr="00F020F3">
        <w:rPr>
          <w:rFonts w:ascii="Arial" w:eastAsia="MS Mincho" w:hAnsi="Arial" w:cs="Arial"/>
          <w:color w:val="0070C0"/>
          <w:sz w:val="24"/>
        </w:rPr>
        <w:t>45</w:t>
      </w:r>
      <w:r w:rsidRPr="00F020F3">
        <w:rPr>
          <w:rFonts w:ascii="Arial" w:eastAsia="MS Mincho" w:hAnsi="Arial" w:cs="Arial"/>
          <w:color w:val="0070C0"/>
          <w:sz w:val="24"/>
        </w:rPr>
        <w:t>@</w:t>
      </w:r>
      <w:r w:rsidR="00F020F3" w:rsidRPr="00F020F3">
        <w:rPr>
          <w:rFonts w:ascii="Arial" w:eastAsia="MS Mincho" w:hAnsi="Arial" w:cs="Arial"/>
          <w:color w:val="0070C0"/>
          <w:sz w:val="24"/>
        </w:rPr>
        <w:t>mywdo</w:t>
      </w:r>
      <w:r w:rsidRPr="00F020F3">
        <w:rPr>
          <w:rFonts w:ascii="Arial" w:eastAsia="MS Mincho" w:hAnsi="Arial" w:cs="Arial"/>
          <w:color w:val="0070C0"/>
          <w:sz w:val="24"/>
        </w:rPr>
        <w:t>.</w:t>
      </w:r>
      <w:r w:rsidR="00F020F3" w:rsidRPr="00F020F3">
        <w:rPr>
          <w:rFonts w:ascii="Arial" w:eastAsia="MS Mincho" w:hAnsi="Arial" w:cs="Arial"/>
          <w:color w:val="0070C0"/>
          <w:sz w:val="24"/>
        </w:rPr>
        <w:t>com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6D2A13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>Entry Fee: $15</w:t>
      </w:r>
      <w:r w:rsidR="00EC0476">
        <w:rPr>
          <w:rFonts w:ascii="Arial" w:eastAsia="MS Mincho" w:hAnsi="Arial" w:cs="Arial"/>
          <w:sz w:val="24"/>
        </w:rPr>
        <w:t>.00 of which a $4.50 fee is forwarded to NRA. Juniors may shoot for a total fee of $1</w:t>
      </w:r>
      <w:r>
        <w:rPr>
          <w:rFonts w:ascii="Arial" w:eastAsia="MS Mincho" w:hAnsi="Arial" w:cs="Arial"/>
          <w:sz w:val="24"/>
        </w:rPr>
        <w:t>0</w:t>
      </w:r>
      <w:r w:rsidR="00EC0476">
        <w:rPr>
          <w:rFonts w:ascii="Arial" w:eastAsia="MS Mincho" w:hAnsi="Arial" w:cs="Arial"/>
          <w:sz w:val="24"/>
        </w:rPr>
        <w:t>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Entries will be Limited: To 24 Shooters &amp; will close @ </w:t>
      </w:r>
      <w:smartTag w:uri="urn:schemas-microsoft-com:office:smarttags" w:element="time">
        <w:smartTagPr>
          <w:attr w:name="Hour" w:val="12"/>
          <w:attr w:name="Minute" w:val="0"/>
        </w:smartTagPr>
        <w:r>
          <w:rPr>
            <w:rFonts w:ascii="Arial" w:eastAsia="MS Mincho" w:hAnsi="Arial" w:cs="Arial"/>
            <w:sz w:val="24"/>
          </w:rPr>
          <w:t>12:00PM</w:t>
        </w:r>
      </w:smartTag>
      <w:r>
        <w:rPr>
          <w:rFonts w:ascii="Arial" w:eastAsia="MS Mincho" w:hAnsi="Arial" w:cs="Arial"/>
          <w:sz w:val="24"/>
        </w:rPr>
        <w:t xml:space="preserve"> the day of the match.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6D2A13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Firing Starts @: </w:t>
      </w:r>
      <w:r w:rsidR="004359AE">
        <w:rPr>
          <w:rFonts w:ascii="Arial" w:eastAsia="MS Mincho" w:hAnsi="Arial" w:cs="Arial"/>
          <w:sz w:val="24"/>
        </w:rPr>
        <w:t>10</w:t>
      </w:r>
      <w:r w:rsidR="00EC0476">
        <w:rPr>
          <w:rFonts w:ascii="Arial" w:eastAsia="MS Mincho" w:hAnsi="Arial" w:cs="Arial"/>
          <w:sz w:val="24"/>
        </w:rPr>
        <w:t>:</w:t>
      </w:r>
      <w:r w:rsidR="004359AE">
        <w:rPr>
          <w:rFonts w:ascii="Arial" w:eastAsia="MS Mincho" w:hAnsi="Arial" w:cs="Arial"/>
          <w:sz w:val="24"/>
        </w:rPr>
        <w:t>0</w:t>
      </w:r>
      <w:r w:rsidR="00EC0476">
        <w:rPr>
          <w:rFonts w:ascii="Arial" w:eastAsia="MS Mincho" w:hAnsi="Arial" w:cs="Arial"/>
          <w:sz w:val="24"/>
        </w:rPr>
        <w:t>0 for the 1st Relay and 12:30 for the 2nd Relay.</w:t>
      </w:r>
      <w:r w:rsidR="00D2699E">
        <w:rPr>
          <w:rFonts w:ascii="Arial" w:eastAsia="MS Mincho" w:hAnsi="Arial" w:cs="Arial"/>
          <w:sz w:val="24"/>
        </w:rPr>
        <w:t xml:space="preserve"> </w:t>
      </w:r>
      <w:r w:rsidR="00EC0476">
        <w:rPr>
          <w:rFonts w:ascii="Arial" w:eastAsia="MS Mincho" w:hAnsi="Arial" w:cs="Arial"/>
          <w:sz w:val="24"/>
        </w:rPr>
        <w:t xml:space="preserve"> Advance notice of intention to compete is highly recommended due to limited available firing positions.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Classification of Competitors: NRA Indoor Pistol will be used. 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>If none exists, an NRA Outdoor Pistol Classification can be used.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 xml:space="preserve"> Otherwise, the Master Unclassified will be used.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Awards: </w:t>
      </w:r>
      <w:r w:rsidR="001F1309">
        <w:rPr>
          <w:rFonts w:ascii="Arial" w:eastAsia="MS Mincho" w:hAnsi="Arial" w:cs="Arial"/>
          <w:sz w:val="24"/>
        </w:rPr>
        <w:t xml:space="preserve">There will be </w:t>
      </w:r>
      <w:r w:rsidR="001F1309" w:rsidRPr="001F1309">
        <w:rPr>
          <w:rFonts w:ascii="Arial" w:eastAsia="MS Mincho" w:hAnsi="Arial" w:cs="Arial"/>
          <w:sz w:val="24"/>
          <w:u w:val="single"/>
        </w:rPr>
        <w:t>no awards</w:t>
      </w:r>
      <w:r w:rsidR="001F1309">
        <w:rPr>
          <w:rFonts w:ascii="Arial" w:eastAsia="MS Mincho" w:hAnsi="Arial" w:cs="Arial"/>
          <w:sz w:val="24"/>
        </w:rPr>
        <w:t xml:space="preserve"> for Approved matches this year</w:t>
      </w:r>
      <w:r>
        <w:rPr>
          <w:rFonts w:ascii="Arial" w:eastAsia="MS Mincho" w:hAnsi="Arial" w:cs="Arial"/>
          <w:sz w:val="24"/>
        </w:rPr>
        <w:t xml:space="preserve">.  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>Match S</w:t>
      </w:r>
      <w:r w:rsidR="00AD5C67">
        <w:rPr>
          <w:rFonts w:ascii="Arial" w:eastAsia="MS Mincho" w:hAnsi="Arial" w:cs="Arial"/>
          <w:sz w:val="24"/>
        </w:rPr>
        <w:t>chedule: #1</w:t>
      </w:r>
      <w:r>
        <w:rPr>
          <w:rFonts w:ascii="Arial" w:eastAsia="MS Mincho" w:hAnsi="Arial" w:cs="Arial"/>
          <w:sz w:val="24"/>
        </w:rPr>
        <w:t xml:space="preserve"> -- 20 Shot Slow Fire @ 50 feet on a B-2 target.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ab/>
      </w:r>
      <w:r>
        <w:rPr>
          <w:rFonts w:ascii="Arial" w:eastAsia="MS Mincho" w:hAnsi="Arial" w:cs="Arial"/>
          <w:sz w:val="24"/>
        </w:rPr>
        <w:tab/>
        <w:t xml:space="preserve"> #2 --30 Shot NMC - 50 feet on B-2 &amp; B-3 target.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ab/>
      </w:r>
      <w:r>
        <w:rPr>
          <w:rFonts w:ascii="Arial" w:eastAsia="MS Mincho" w:hAnsi="Arial" w:cs="Arial"/>
          <w:sz w:val="24"/>
        </w:rPr>
        <w:tab/>
        <w:t xml:space="preserve"> #3 --20 Shot Timed Fire @ 50 feet on a B-3 target.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ab/>
      </w:r>
      <w:r>
        <w:rPr>
          <w:rFonts w:ascii="Arial" w:eastAsia="MS Mincho" w:hAnsi="Arial" w:cs="Arial"/>
          <w:sz w:val="24"/>
        </w:rPr>
        <w:tab/>
        <w:t xml:space="preserve"> #4 --20 Shot Rapid Fire @ 50 feet on a B-3 target.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ab/>
      </w:r>
      <w:r>
        <w:rPr>
          <w:rFonts w:ascii="Arial" w:eastAsia="MS Mincho" w:hAnsi="Arial" w:cs="Arial"/>
          <w:sz w:val="24"/>
        </w:rPr>
        <w:tab/>
        <w:t xml:space="preserve"> </w:t>
      </w:r>
      <w:proofErr w:type="gramStart"/>
      <w:r>
        <w:rPr>
          <w:rFonts w:ascii="Arial" w:eastAsia="MS Mincho" w:hAnsi="Arial" w:cs="Arial"/>
          <w:sz w:val="24"/>
        </w:rPr>
        <w:t>#5</w:t>
      </w:r>
      <w:r w:rsidR="00AD5C67">
        <w:rPr>
          <w:rFonts w:ascii="Arial" w:eastAsia="MS Mincho" w:hAnsi="Arial" w:cs="Arial"/>
          <w:sz w:val="24"/>
        </w:rPr>
        <w:t xml:space="preserve"> --A</w:t>
      </w:r>
      <w:r>
        <w:rPr>
          <w:rFonts w:ascii="Arial" w:eastAsia="MS Mincho" w:hAnsi="Arial" w:cs="Arial"/>
          <w:sz w:val="24"/>
        </w:rPr>
        <w:t>ggregate of 22cal Matches.</w:t>
      </w:r>
      <w:proofErr w:type="gramEnd"/>
    </w:p>
    <w:p w:rsidR="00EC0476" w:rsidRPr="00352F94" w:rsidRDefault="00EC0476">
      <w:pPr>
        <w:pStyle w:val="PlainText"/>
        <w:rPr>
          <w:rFonts w:ascii="Arial" w:eastAsia="MS Mincho" w:hAnsi="Arial" w:cs="Arial"/>
          <w:b/>
          <w:sz w:val="24"/>
        </w:rPr>
      </w:pPr>
      <w:r>
        <w:rPr>
          <w:rFonts w:ascii="Arial" w:eastAsia="MS Mincho" w:hAnsi="Arial" w:cs="Arial"/>
          <w:sz w:val="24"/>
        </w:rPr>
        <w:tab/>
        <w:t xml:space="preserve">Matches 1-5 will be 22 cal. </w:t>
      </w:r>
      <w:proofErr w:type="spellStart"/>
      <w:r>
        <w:rPr>
          <w:rFonts w:ascii="Arial" w:eastAsia="MS Mincho" w:hAnsi="Arial" w:cs="Arial"/>
          <w:sz w:val="24"/>
        </w:rPr>
        <w:t>Rimfire</w:t>
      </w:r>
      <w:proofErr w:type="spellEnd"/>
      <w:r>
        <w:rPr>
          <w:rFonts w:ascii="Arial" w:eastAsia="MS Mincho" w:hAnsi="Arial" w:cs="Arial"/>
          <w:sz w:val="24"/>
        </w:rPr>
        <w:t xml:space="preserve"> (no magnums)</w:t>
      </w:r>
      <w:r w:rsidRPr="00352F94">
        <w:rPr>
          <w:rFonts w:ascii="Arial" w:eastAsia="MS Mincho" w:hAnsi="Arial" w:cs="Arial"/>
          <w:b/>
          <w:sz w:val="24"/>
        </w:rPr>
        <w:t>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>Rules: Current NRA Conventional Pistol Rules will apply.</w:t>
      </w:r>
      <w:r>
        <w:rPr>
          <w:rFonts w:ascii="Arial" w:eastAsia="MS Mincho" w:hAnsi="Arial" w:cs="Arial"/>
          <w:sz w:val="24"/>
        </w:rPr>
        <w:tab/>
        <w:t>Challenge Fee: $1.00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Scoring: Will be performed by fellow competitors. 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>The use of plug type scoring ga</w:t>
      </w:r>
      <w:r w:rsidR="001F1309">
        <w:rPr>
          <w:rFonts w:ascii="Arial" w:eastAsia="MS Mincho" w:hAnsi="Arial" w:cs="Arial"/>
          <w:sz w:val="24"/>
        </w:rPr>
        <w:t>u</w:t>
      </w:r>
      <w:r>
        <w:rPr>
          <w:rFonts w:ascii="Arial" w:eastAsia="MS Mincho" w:hAnsi="Arial" w:cs="Arial"/>
          <w:sz w:val="24"/>
        </w:rPr>
        <w:t>ges will be by range personal only.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Directions to the Range: </w:t>
      </w:r>
      <w:r w:rsidR="00BA4275" w:rsidRPr="006F72DC">
        <w:rPr>
          <w:rFonts w:ascii="Arial" w:eastAsia="MS Mincho" w:hAnsi="Arial" w:cs="Arial"/>
          <w:sz w:val="24"/>
          <w:szCs w:val="24"/>
        </w:rPr>
        <w:t>Use 4900 N Wyatt Lane, Columbia, Mo on Mapquest.com for a map of the area.</w:t>
      </w:r>
      <w:r w:rsidR="006F72DC">
        <w:rPr>
          <w:rFonts w:ascii="Arial" w:eastAsia="MS Mincho" w:hAnsi="Arial" w:cs="Arial"/>
          <w:sz w:val="24"/>
          <w:szCs w:val="24"/>
        </w:rPr>
        <w:t xml:space="preserve"> </w:t>
      </w:r>
      <w:r>
        <w:rPr>
          <w:rFonts w:ascii="Arial" w:eastAsia="MS Mincho" w:hAnsi="Arial" w:cs="Arial"/>
          <w:sz w:val="24"/>
        </w:rPr>
        <w:t xml:space="preserve">From the I-70/US 63 intersection, go North approximately 100 yards and then turn right (East) onto Route PP. 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 xml:space="preserve">Go past </w:t>
      </w:r>
      <w:r w:rsidR="006F72DC">
        <w:rPr>
          <w:rFonts w:ascii="Arial" w:eastAsia="MS Mincho" w:hAnsi="Arial" w:cs="Arial"/>
          <w:sz w:val="24"/>
        </w:rPr>
        <w:t xml:space="preserve">McDonald's </w:t>
      </w:r>
      <w:proofErr w:type="gramStart"/>
      <w:r>
        <w:rPr>
          <w:rFonts w:ascii="Arial" w:eastAsia="MS Mincho" w:hAnsi="Arial" w:cs="Arial"/>
          <w:sz w:val="24"/>
        </w:rPr>
        <w:t xml:space="preserve">and  </w:t>
      </w:r>
      <w:r w:rsidR="006F72DC">
        <w:rPr>
          <w:rFonts w:ascii="Arial" w:eastAsia="MS Mincho" w:hAnsi="Arial" w:cs="Arial"/>
          <w:sz w:val="24"/>
        </w:rPr>
        <w:t>Wendy's</w:t>
      </w:r>
      <w:proofErr w:type="gramEnd"/>
      <w:r w:rsidR="006F72DC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 xml:space="preserve">restaurants 3.4 miles and turn left (North) onto Wyatt Lane. 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 xml:space="preserve">Travel north 1.5 miles to where the now gravel road comes to a "T". Turn right (East) and travel 0.5 miles to a hard Left curve. 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 xml:space="preserve">Do not take the curve </w:t>
      </w:r>
      <w:proofErr w:type="gramStart"/>
      <w:r>
        <w:rPr>
          <w:rFonts w:ascii="Arial" w:eastAsia="MS Mincho" w:hAnsi="Arial" w:cs="Arial"/>
          <w:sz w:val="24"/>
        </w:rPr>
        <w:t>left,</w:t>
      </w:r>
      <w:proofErr w:type="gramEnd"/>
      <w:r>
        <w:rPr>
          <w:rFonts w:ascii="Arial" w:eastAsia="MS Mincho" w:hAnsi="Arial" w:cs="Arial"/>
          <w:sz w:val="24"/>
        </w:rPr>
        <w:t xml:space="preserve"> turn right into the range's graveled driveway entrance.</w:t>
      </w: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</w:p>
    <w:p w:rsidR="00EC0476" w:rsidRDefault="00EC0476">
      <w:pPr>
        <w:pStyle w:val="PlainText"/>
        <w:rPr>
          <w:rFonts w:ascii="Arial" w:eastAsia="MS Mincho" w:hAnsi="Arial" w:cs="Arial"/>
          <w:sz w:val="24"/>
        </w:rPr>
      </w:pPr>
      <w:r>
        <w:rPr>
          <w:rFonts w:ascii="Arial" w:eastAsia="MS Mincho" w:hAnsi="Arial" w:cs="Arial"/>
          <w:sz w:val="24"/>
        </w:rPr>
        <w:t xml:space="preserve">Note to the Competitors: The indoor facility uses a sand trap to catch the projectiles. 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 xml:space="preserve">Only lead bullets will be fired on this range. </w:t>
      </w:r>
      <w:r w:rsidR="00D2699E">
        <w:rPr>
          <w:rFonts w:ascii="Arial" w:eastAsia="MS Mincho" w:hAnsi="Arial" w:cs="Arial"/>
          <w:sz w:val="24"/>
        </w:rPr>
        <w:t xml:space="preserve"> </w:t>
      </w:r>
      <w:r>
        <w:rPr>
          <w:rFonts w:ascii="Arial" w:eastAsia="MS Mincho" w:hAnsi="Arial" w:cs="Arial"/>
          <w:sz w:val="24"/>
        </w:rPr>
        <w:t>No Jacketed ammunition will be allowed on this range.</w:t>
      </w:r>
    </w:p>
    <w:p w:rsidR="00EC0476" w:rsidRDefault="00EC0476"/>
    <w:p w:rsidR="00EC0476" w:rsidRDefault="00EC0476"/>
    <w:sectPr w:rsidR="00EC0476" w:rsidSect="00AC28AC">
      <w:headerReference w:type="default" r:id="rId7"/>
      <w:pgSz w:w="12240" w:h="15840" w:code="1"/>
      <w:pgMar w:top="1152" w:right="720" w:bottom="864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6A3" w:rsidRDefault="008656A3">
      <w:r>
        <w:separator/>
      </w:r>
    </w:p>
  </w:endnote>
  <w:endnote w:type="continuationSeparator" w:id="0">
    <w:p w:rsidR="008656A3" w:rsidRDefault="00865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6A3" w:rsidRDefault="008656A3">
      <w:r>
        <w:separator/>
      </w:r>
    </w:p>
  </w:footnote>
  <w:footnote w:type="continuationSeparator" w:id="0">
    <w:p w:rsidR="008656A3" w:rsidRDefault="00865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E8D" w:rsidRDefault="003F5E8D" w:rsidP="00B57D2D">
    <w:pPr>
      <w:pStyle w:val="Header"/>
      <w:jc w:val="center"/>
      <w:rPr>
        <w:b/>
        <w:bCs/>
        <w:sz w:val="28"/>
      </w:rPr>
    </w:pPr>
    <w:r>
      <w:rPr>
        <w:b/>
        <w:bCs/>
        <w:sz w:val="28"/>
      </w:rPr>
      <w:t>20</w:t>
    </w:r>
    <w:r w:rsidR="00F020F3">
      <w:rPr>
        <w:b/>
        <w:bCs/>
        <w:sz w:val="28"/>
      </w:rPr>
      <w:t>1</w:t>
    </w:r>
    <w:r w:rsidR="00AD5C67">
      <w:rPr>
        <w:b/>
        <w:bCs/>
        <w:sz w:val="28"/>
      </w:rPr>
      <w:t>2</w:t>
    </w:r>
    <w:r w:rsidR="00C66D2C">
      <w:rPr>
        <w:b/>
        <w:bCs/>
        <w:sz w:val="28"/>
      </w:rPr>
      <w:t xml:space="preserve"> Conventional Indoor Pistol Schedule for Green Valley R&amp;P Club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52F94"/>
    <w:rsid w:val="00162A80"/>
    <w:rsid w:val="001F1309"/>
    <w:rsid w:val="002055AB"/>
    <w:rsid w:val="00352F94"/>
    <w:rsid w:val="003C22F2"/>
    <w:rsid w:val="003F5E8D"/>
    <w:rsid w:val="004359AE"/>
    <w:rsid w:val="004E6618"/>
    <w:rsid w:val="005A64F5"/>
    <w:rsid w:val="005C6F06"/>
    <w:rsid w:val="006D2A13"/>
    <w:rsid w:val="006E61AD"/>
    <w:rsid w:val="006F72DC"/>
    <w:rsid w:val="007A34F9"/>
    <w:rsid w:val="008656A3"/>
    <w:rsid w:val="00890C2C"/>
    <w:rsid w:val="008D56D1"/>
    <w:rsid w:val="00912364"/>
    <w:rsid w:val="009C46E7"/>
    <w:rsid w:val="00A31806"/>
    <w:rsid w:val="00AC28AC"/>
    <w:rsid w:val="00AD5C67"/>
    <w:rsid w:val="00B34E74"/>
    <w:rsid w:val="00B57D2D"/>
    <w:rsid w:val="00BA4275"/>
    <w:rsid w:val="00C02BAA"/>
    <w:rsid w:val="00C66D2C"/>
    <w:rsid w:val="00C67DA6"/>
    <w:rsid w:val="00D26014"/>
    <w:rsid w:val="00D2699E"/>
    <w:rsid w:val="00EC0476"/>
    <w:rsid w:val="00F020F3"/>
    <w:rsid w:val="00F20C41"/>
    <w:rsid w:val="00F97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tim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E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F97EFF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F97E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97EFF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AEC33-37FD-4DC3-877F-20D0C40FB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Finlay's Home stuff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Kent Mitchell Finlay</dc:creator>
  <cp:keywords/>
  <dc:description/>
  <cp:lastModifiedBy>Kent</cp:lastModifiedBy>
  <cp:revision>6</cp:revision>
  <cp:lastPrinted>2010-12-17T03:02:00Z</cp:lastPrinted>
  <dcterms:created xsi:type="dcterms:W3CDTF">2011-11-26T14:31:00Z</dcterms:created>
  <dcterms:modified xsi:type="dcterms:W3CDTF">2011-11-26T16:18:00Z</dcterms:modified>
</cp:coreProperties>
</file>